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7C4" w:rsidRDefault="007C37C4" w:rsidP="002F5F3E">
      <w:pPr>
        <w:rPr>
          <w:b/>
          <w:lang w:val="sk-SK"/>
        </w:rPr>
      </w:pPr>
      <w:r w:rsidRPr="002F5F3E">
        <w:rPr>
          <w:b/>
          <w:lang w:val="sk-SK"/>
        </w:rPr>
        <w:t>Dôvodová správa</w:t>
      </w:r>
      <w:r>
        <w:rPr>
          <w:b/>
          <w:lang w:val="sk-SK"/>
        </w:rPr>
        <w:t>:</w:t>
      </w:r>
    </w:p>
    <w:p w:rsidR="007C37C4" w:rsidRDefault="007C37C4" w:rsidP="002F5F3E">
      <w:pPr>
        <w:ind w:left="360"/>
        <w:jc w:val="both"/>
        <w:rPr>
          <w:b/>
          <w:lang w:val="sk-SK"/>
        </w:rPr>
      </w:pPr>
    </w:p>
    <w:p w:rsidR="007C37C4" w:rsidRPr="00B633DF" w:rsidRDefault="007C37C4" w:rsidP="00B633DF">
      <w:pPr>
        <w:jc w:val="both"/>
        <w:rPr>
          <w:lang w:val="sk-SK"/>
        </w:rPr>
      </w:pPr>
      <w:r w:rsidRPr="00B633DF">
        <w:rPr>
          <w:lang w:val="sk-SK"/>
        </w:rPr>
        <w:t xml:space="preserve">Podľa </w:t>
      </w:r>
      <w:r>
        <w:rPr>
          <w:lang w:val="sk-SK"/>
        </w:rPr>
        <w:t xml:space="preserve">zákona č. </w:t>
      </w:r>
      <w:r w:rsidRPr="00B633DF">
        <w:rPr>
          <w:lang w:val="sk-SK"/>
        </w:rPr>
        <w:t>138</w:t>
      </w:r>
      <w:r>
        <w:rPr>
          <w:lang w:val="sk-SK"/>
        </w:rPr>
        <w:t>/1991 Zb. o majetku obcí v znení neskorších predpisov je obec pri nájme majetku povinná postupovať v súlade s</w:t>
      </w:r>
      <w:r>
        <w:t xml:space="preserve"> § 9a ods. 1 až 3 a 5 až 7.</w:t>
      </w:r>
    </w:p>
    <w:p w:rsidR="007C37C4" w:rsidRPr="00B633DF" w:rsidRDefault="007C37C4" w:rsidP="00B633DF">
      <w:pPr>
        <w:jc w:val="both"/>
        <w:rPr>
          <w:lang w:val="sk-SK"/>
        </w:rPr>
      </w:pPr>
    </w:p>
    <w:p w:rsidR="007C37C4" w:rsidRPr="00B633DF" w:rsidRDefault="007C37C4" w:rsidP="00B633DF">
      <w:pPr>
        <w:jc w:val="both"/>
        <w:rPr>
          <w:lang w:val="sk-SK"/>
        </w:rPr>
      </w:pPr>
      <w:r w:rsidRPr="00B633DF">
        <w:rPr>
          <w:lang w:val="sk-SK"/>
        </w:rPr>
        <w:t xml:space="preserve">Vzhľadom na vyššie uvedené predkladáme </w:t>
      </w:r>
      <w:r>
        <w:rPr>
          <w:lang w:val="sk-SK"/>
        </w:rPr>
        <w:t xml:space="preserve">Miestnemu </w:t>
      </w:r>
      <w:r w:rsidRPr="00B633DF">
        <w:rPr>
          <w:lang w:val="sk-SK"/>
        </w:rPr>
        <w:t>zastupiteľstvu Mestskej časti Košice – Sídlisko KVP návrh na schválenie spôsobu nájmu nehnuteľností, a to nájom formou obchodnej verejnej súťaže</w:t>
      </w:r>
      <w:r>
        <w:rPr>
          <w:lang w:val="sk-SK"/>
        </w:rPr>
        <w:t xml:space="preserve"> ako aj podmienky obchodnej verejnej súťaže.</w:t>
      </w:r>
    </w:p>
    <w:p w:rsidR="007C37C4" w:rsidRPr="00B633DF" w:rsidRDefault="007C37C4" w:rsidP="00B633DF">
      <w:pPr>
        <w:jc w:val="both"/>
        <w:rPr>
          <w:lang w:val="sk-SK"/>
        </w:rPr>
      </w:pPr>
    </w:p>
    <w:p w:rsidR="007C37C4" w:rsidRPr="00B633DF" w:rsidRDefault="007C37C4" w:rsidP="00B633DF">
      <w:pPr>
        <w:jc w:val="both"/>
        <w:rPr>
          <w:lang w:val="sk-SK"/>
        </w:rPr>
      </w:pPr>
      <w:r w:rsidRPr="00B633DF">
        <w:rPr>
          <w:lang w:val="sk-SK"/>
        </w:rPr>
        <w:t xml:space="preserve">Konečný termín na predkladanie súťažných návrhov bude po schválení predloženého materiálu </w:t>
      </w:r>
      <w:r>
        <w:rPr>
          <w:lang w:val="sk-SK"/>
        </w:rPr>
        <w:t>Miestnym z</w:t>
      </w:r>
      <w:r w:rsidRPr="00B633DF">
        <w:rPr>
          <w:lang w:val="sk-SK"/>
        </w:rPr>
        <w:t>astupiteľstvom</w:t>
      </w:r>
      <w:r>
        <w:rPr>
          <w:lang w:val="sk-SK"/>
        </w:rPr>
        <w:t xml:space="preserve"> Mestskej časti Košice – Sídlisko KVP</w:t>
      </w:r>
      <w:r w:rsidRPr="00B633DF">
        <w:rPr>
          <w:lang w:val="sk-SK"/>
        </w:rPr>
        <w:t xml:space="preserve"> stanovený tak, aby umožňoval zrealizovať súťaž za súčasného dodržania zákonných lehôt</w:t>
      </w:r>
      <w:r>
        <w:rPr>
          <w:lang w:val="sk-SK"/>
        </w:rPr>
        <w:t>.</w:t>
      </w:r>
    </w:p>
    <w:p w:rsidR="007C37C4" w:rsidRPr="00B633DF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lang w:val="sk-SK"/>
        </w:rPr>
      </w:pPr>
    </w:p>
    <w:p w:rsidR="007C37C4" w:rsidRDefault="007C37C4" w:rsidP="00B633DF">
      <w:pPr>
        <w:jc w:val="both"/>
        <w:rPr>
          <w:sz w:val="20"/>
          <w:szCs w:val="20"/>
          <w:lang w:val="sk-SK"/>
        </w:rPr>
      </w:pPr>
      <w:r>
        <w:rPr>
          <w:sz w:val="20"/>
          <w:szCs w:val="20"/>
          <w:lang w:val="sk-SK"/>
        </w:rPr>
        <w:t>Spracovala: Ing. Anna Schrötterová, vedúca odd. správy majetku</w:t>
      </w:r>
    </w:p>
    <w:sectPr w:rsidR="007C37C4" w:rsidSect="009C5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B48"/>
    <w:multiLevelType w:val="hybridMultilevel"/>
    <w:tmpl w:val="99DC25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AA045D"/>
    <w:multiLevelType w:val="hybridMultilevel"/>
    <w:tmpl w:val="D30850F0"/>
    <w:lvl w:ilvl="0" w:tplc="CF7E8B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82E2640"/>
    <w:multiLevelType w:val="hybridMultilevel"/>
    <w:tmpl w:val="CE7ABBE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2068AF"/>
    <w:multiLevelType w:val="hybridMultilevel"/>
    <w:tmpl w:val="58E0E03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9007A5"/>
    <w:multiLevelType w:val="hybridMultilevel"/>
    <w:tmpl w:val="BACA6234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2AA1D19"/>
    <w:multiLevelType w:val="hybridMultilevel"/>
    <w:tmpl w:val="EC307AE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355A41"/>
    <w:multiLevelType w:val="hybridMultilevel"/>
    <w:tmpl w:val="9E4C4368"/>
    <w:lvl w:ilvl="0" w:tplc="E1B455E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C213074"/>
    <w:multiLevelType w:val="hybridMultilevel"/>
    <w:tmpl w:val="BF50E674"/>
    <w:lvl w:ilvl="0" w:tplc="2556B4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13B678A"/>
    <w:multiLevelType w:val="hybridMultilevel"/>
    <w:tmpl w:val="B9987DAA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A2F5EFD"/>
    <w:multiLevelType w:val="hybridMultilevel"/>
    <w:tmpl w:val="48EAC18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F73FE1"/>
    <w:multiLevelType w:val="hybridMultilevel"/>
    <w:tmpl w:val="77FC7B6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10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266C"/>
    <w:rsid w:val="00006498"/>
    <w:rsid w:val="00006768"/>
    <w:rsid w:val="000245E5"/>
    <w:rsid w:val="000653A2"/>
    <w:rsid w:val="0007166A"/>
    <w:rsid w:val="000A2A17"/>
    <w:rsid w:val="000A2A5B"/>
    <w:rsid w:val="000C6FE5"/>
    <w:rsid w:val="000D0130"/>
    <w:rsid w:val="000D39BE"/>
    <w:rsid w:val="000F0AF4"/>
    <w:rsid w:val="00110CA6"/>
    <w:rsid w:val="00163FB9"/>
    <w:rsid w:val="00164E1C"/>
    <w:rsid w:val="00180BC2"/>
    <w:rsid w:val="0018691A"/>
    <w:rsid w:val="00187D92"/>
    <w:rsid w:val="001A1261"/>
    <w:rsid w:val="001A56D0"/>
    <w:rsid w:val="001B3D0A"/>
    <w:rsid w:val="001C6759"/>
    <w:rsid w:val="002123B2"/>
    <w:rsid w:val="00227196"/>
    <w:rsid w:val="00227D99"/>
    <w:rsid w:val="00243602"/>
    <w:rsid w:val="00244ED3"/>
    <w:rsid w:val="0025035E"/>
    <w:rsid w:val="0029460B"/>
    <w:rsid w:val="002A58BE"/>
    <w:rsid w:val="002B7812"/>
    <w:rsid w:val="002F5F3E"/>
    <w:rsid w:val="00362DC6"/>
    <w:rsid w:val="003641AD"/>
    <w:rsid w:val="00380837"/>
    <w:rsid w:val="003A26E0"/>
    <w:rsid w:val="003C4747"/>
    <w:rsid w:val="003D5DDD"/>
    <w:rsid w:val="003D6683"/>
    <w:rsid w:val="003F4456"/>
    <w:rsid w:val="00403658"/>
    <w:rsid w:val="00423424"/>
    <w:rsid w:val="00434417"/>
    <w:rsid w:val="0045664E"/>
    <w:rsid w:val="00462821"/>
    <w:rsid w:val="004918C5"/>
    <w:rsid w:val="00494728"/>
    <w:rsid w:val="004966CA"/>
    <w:rsid w:val="004A0342"/>
    <w:rsid w:val="004A3560"/>
    <w:rsid w:val="004B11D2"/>
    <w:rsid w:val="004D31AF"/>
    <w:rsid w:val="004E19D8"/>
    <w:rsid w:val="0051748B"/>
    <w:rsid w:val="0053255A"/>
    <w:rsid w:val="005364AD"/>
    <w:rsid w:val="0059594C"/>
    <w:rsid w:val="005B2548"/>
    <w:rsid w:val="005E0120"/>
    <w:rsid w:val="005E710B"/>
    <w:rsid w:val="0062506E"/>
    <w:rsid w:val="00635F1E"/>
    <w:rsid w:val="00650B4B"/>
    <w:rsid w:val="00651407"/>
    <w:rsid w:val="00692904"/>
    <w:rsid w:val="006C0861"/>
    <w:rsid w:val="006C3E30"/>
    <w:rsid w:val="006E2153"/>
    <w:rsid w:val="006E5250"/>
    <w:rsid w:val="007361B5"/>
    <w:rsid w:val="00736673"/>
    <w:rsid w:val="0079794A"/>
    <w:rsid w:val="007B761E"/>
    <w:rsid w:val="007C37C4"/>
    <w:rsid w:val="007D2D0D"/>
    <w:rsid w:val="007F3E47"/>
    <w:rsid w:val="00815EC1"/>
    <w:rsid w:val="008220D1"/>
    <w:rsid w:val="00823FC6"/>
    <w:rsid w:val="00867A45"/>
    <w:rsid w:val="00890275"/>
    <w:rsid w:val="00895A1C"/>
    <w:rsid w:val="00897428"/>
    <w:rsid w:val="008A10FC"/>
    <w:rsid w:val="008B3692"/>
    <w:rsid w:val="00913468"/>
    <w:rsid w:val="009136E0"/>
    <w:rsid w:val="00925070"/>
    <w:rsid w:val="00931757"/>
    <w:rsid w:val="0098573C"/>
    <w:rsid w:val="009A5003"/>
    <w:rsid w:val="009C5EF0"/>
    <w:rsid w:val="009C6F1A"/>
    <w:rsid w:val="009E4D07"/>
    <w:rsid w:val="00A03176"/>
    <w:rsid w:val="00A07C6F"/>
    <w:rsid w:val="00A3035B"/>
    <w:rsid w:val="00A71E4A"/>
    <w:rsid w:val="00A74CBC"/>
    <w:rsid w:val="00A812D0"/>
    <w:rsid w:val="00A8722B"/>
    <w:rsid w:val="00A92847"/>
    <w:rsid w:val="00A96489"/>
    <w:rsid w:val="00AB54F1"/>
    <w:rsid w:val="00AC2794"/>
    <w:rsid w:val="00B04B89"/>
    <w:rsid w:val="00B15FC7"/>
    <w:rsid w:val="00B23A70"/>
    <w:rsid w:val="00B4439D"/>
    <w:rsid w:val="00B570E5"/>
    <w:rsid w:val="00B5748A"/>
    <w:rsid w:val="00B633DF"/>
    <w:rsid w:val="00B83AB2"/>
    <w:rsid w:val="00B90844"/>
    <w:rsid w:val="00BA3E3C"/>
    <w:rsid w:val="00BB34F2"/>
    <w:rsid w:val="00BC3EFD"/>
    <w:rsid w:val="00BD3A4C"/>
    <w:rsid w:val="00C0266C"/>
    <w:rsid w:val="00C260AC"/>
    <w:rsid w:val="00C6247F"/>
    <w:rsid w:val="00CB2A97"/>
    <w:rsid w:val="00CD6047"/>
    <w:rsid w:val="00CD702B"/>
    <w:rsid w:val="00CE0597"/>
    <w:rsid w:val="00CF7F84"/>
    <w:rsid w:val="00D30A6C"/>
    <w:rsid w:val="00DD293B"/>
    <w:rsid w:val="00DD4718"/>
    <w:rsid w:val="00E0063F"/>
    <w:rsid w:val="00E17267"/>
    <w:rsid w:val="00E27B21"/>
    <w:rsid w:val="00E352CF"/>
    <w:rsid w:val="00E52BD5"/>
    <w:rsid w:val="00E52F04"/>
    <w:rsid w:val="00E55254"/>
    <w:rsid w:val="00E74771"/>
    <w:rsid w:val="00E76AB1"/>
    <w:rsid w:val="00EA20BB"/>
    <w:rsid w:val="00EB5518"/>
    <w:rsid w:val="00F015C3"/>
    <w:rsid w:val="00F15AAC"/>
    <w:rsid w:val="00F463A4"/>
    <w:rsid w:val="00F63033"/>
    <w:rsid w:val="00F67EEA"/>
    <w:rsid w:val="00F70D23"/>
    <w:rsid w:val="00F93C6C"/>
    <w:rsid w:val="00FB4447"/>
    <w:rsid w:val="00FC654C"/>
    <w:rsid w:val="00FF3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837"/>
    <w:rPr>
      <w:sz w:val="24"/>
      <w:szCs w:val="24"/>
      <w:lang w:val="cs-CZ" w:eastAsia="cs-CZ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0266C"/>
    <w:pPr>
      <w:ind w:left="720"/>
    </w:pPr>
  </w:style>
  <w:style w:type="paragraph" w:customStyle="1" w:styleId="CharChar1CharCharChar">
    <w:name w:val="Char Char1 Char Char Char"/>
    <w:basedOn w:val="Normal"/>
    <w:uiPriority w:val="99"/>
    <w:rsid w:val="004A3560"/>
    <w:pPr>
      <w:spacing w:after="160" w:line="240" w:lineRule="exact"/>
    </w:pPr>
    <w:rPr>
      <w:rFonts w:ascii="Tahoma" w:hAnsi="Tahoma" w:cs="Tahoma"/>
      <w:sz w:val="20"/>
      <w:szCs w:val="20"/>
      <w:lang w:val="sk-SK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106</Words>
  <Characters>631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Mestská časť Košice - Sídlisko KVP</dc:title>
  <dc:subject/>
  <dc:creator>Anna Schrötterová</dc:creator>
  <cp:keywords/>
  <dc:description/>
  <cp:lastModifiedBy>JKIRILAKOVA</cp:lastModifiedBy>
  <cp:revision>3</cp:revision>
  <cp:lastPrinted>2012-08-21T11:34:00Z</cp:lastPrinted>
  <dcterms:created xsi:type="dcterms:W3CDTF">2012-08-21T11:11:00Z</dcterms:created>
  <dcterms:modified xsi:type="dcterms:W3CDTF">2012-08-21T11:34:00Z</dcterms:modified>
</cp:coreProperties>
</file>